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4211F" w14:textId="39AE0A5E" w:rsidR="00560DD1" w:rsidRPr="002A18B6" w:rsidRDefault="00560DD1" w:rsidP="00560DD1">
      <w:pPr>
        <w:pStyle w:val="textheading3"/>
        <w:rPr>
          <w:sz w:val="28"/>
          <w:szCs w:val="28"/>
        </w:rPr>
      </w:pPr>
      <w:r w:rsidRPr="002A18B6">
        <w:rPr>
          <w:sz w:val="28"/>
          <w:szCs w:val="28"/>
        </w:rPr>
        <w:t>LHL hadde ikke Årsmøte 2021.</w:t>
      </w:r>
    </w:p>
    <w:p w14:paraId="0F35D092" w14:textId="77777777" w:rsidR="00560DD1" w:rsidRPr="002A18B6" w:rsidRDefault="00560DD1" w:rsidP="00560DD1">
      <w:pPr>
        <w:pStyle w:val="textheading3"/>
        <w:rPr>
          <w:sz w:val="28"/>
          <w:szCs w:val="28"/>
        </w:rPr>
      </w:pPr>
    </w:p>
    <w:p w14:paraId="1B073F24" w14:textId="6BF7744E" w:rsidR="00560DD1" w:rsidRPr="002A18B6" w:rsidRDefault="00560DD1" w:rsidP="00560DD1">
      <w:pPr>
        <w:pStyle w:val="textheading3"/>
        <w:rPr>
          <w:sz w:val="28"/>
          <w:szCs w:val="28"/>
        </w:rPr>
      </w:pPr>
      <w:r w:rsidRPr="002A18B6">
        <w:rPr>
          <w:sz w:val="28"/>
          <w:szCs w:val="28"/>
        </w:rPr>
        <w:t xml:space="preserve">Medlemmer har fått en </w:t>
      </w:r>
      <w:proofErr w:type="spellStart"/>
      <w:r w:rsidRPr="002A18B6">
        <w:rPr>
          <w:sz w:val="28"/>
          <w:szCs w:val="28"/>
        </w:rPr>
        <w:t>sms</w:t>
      </w:r>
      <w:proofErr w:type="spellEnd"/>
      <w:r w:rsidRPr="002A18B6">
        <w:rPr>
          <w:sz w:val="28"/>
          <w:szCs w:val="28"/>
        </w:rPr>
        <w:t xml:space="preserve"> med adresse til vår hjemmeside. Styret har bestemt at det ikke blir årsmøte med valg av styremedlemmer og andre funksjoner for lokallaget LHL Nannestad og Gjerdrum for året 2021. Valgkomiteen har spurt om de som ble valgt 3. mars 2020 kan fortsette til årsmøte i 2022. </w:t>
      </w:r>
    </w:p>
    <w:p w14:paraId="000DFA82" w14:textId="77777777" w:rsidR="00560DD1" w:rsidRPr="002A18B6" w:rsidRDefault="00560DD1" w:rsidP="00560DD1">
      <w:pPr>
        <w:pStyle w:val="textheading3"/>
        <w:rPr>
          <w:sz w:val="28"/>
          <w:szCs w:val="28"/>
        </w:rPr>
      </w:pPr>
      <w:r w:rsidRPr="002A18B6">
        <w:rPr>
          <w:sz w:val="28"/>
          <w:szCs w:val="28"/>
        </w:rPr>
        <w:t>Koronapandemien har begrenset våre aktiviteter innendørs, men vi håper på noen lagsmøter høsten 2021.</w:t>
      </w:r>
    </w:p>
    <w:p w14:paraId="33500A12" w14:textId="77777777" w:rsidR="00560DD1" w:rsidRPr="002A18B6" w:rsidRDefault="00560DD1" w:rsidP="00560DD1">
      <w:pPr>
        <w:pStyle w:val="textheading3"/>
        <w:rPr>
          <w:sz w:val="28"/>
          <w:szCs w:val="28"/>
        </w:rPr>
      </w:pPr>
      <w:r w:rsidRPr="002A18B6">
        <w:rPr>
          <w:sz w:val="28"/>
          <w:szCs w:val="28"/>
        </w:rPr>
        <w:t xml:space="preserve">Dokumenter for året 2020 er årsberetning og regnskap. Handlingsplanen som ble skrevet for 2020 videreføres. </w:t>
      </w:r>
    </w:p>
    <w:p w14:paraId="209F1AE6" w14:textId="77777777" w:rsidR="00560DD1" w:rsidRPr="002A18B6" w:rsidRDefault="00560DD1" w:rsidP="00560DD1">
      <w:pPr>
        <w:pStyle w:val="textheading3"/>
        <w:rPr>
          <w:sz w:val="28"/>
          <w:szCs w:val="28"/>
        </w:rPr>
      </w:pPr>
      <w:r w:rsidRPr="002A18B6">
        <w:rPr>
          <w:sz w:val="28"/>
          <w:szCs w:val="28"/>
        </w:rPr>
        <w:t>Årsmøtereferatet er fra 3.mars 2020</w:t>
      </w:r>
    </w:p>
    <w:p w14:paraId="12D7C02D" w14:textId="77777777" w:rsidR="00560DD1" w:rsidRPr="002A18B6" w:rsidRDefault="00560DD1" w:rsidP="00560DD1">
      <w:pPr>
        <w:pStyle w:val="textheading3"/>
        <w:rPr>
          <w:sz w:val="28"/>
          <w:szCs w:val="28"/>
        </w:rPr>
      </w:pPr>
      <w:r w:rsidRPr="002A18B6">
        <w:rPr>
          <w:sz w:val="28"/>
          <w:szCs w:val="28"/>
        </w:rPr>
        <w:t>LHL sentralt har bestemt at årsberetning og regnskap sendes inn før 1.juni for lokallag som ikke har hatt årsmøte.</w:t>
      </w:r>
    </w:p>
    <w:p w14:paraId="79F430EC" w14:textId="77777777" w:rsidR="00560DD1" w:rsidRPr="002A18B6" w:rsidRDefault="00560DD1" w:rsidP="00560DD1">
      <w:pPr>
        <w:pStyle w:val="textheading3"/>
        <w:rPr>
          <w:sz w:val="28"/>
          <w:szCs w:val="28"/>
        </w:rPr>
      </w:pPr>
      <w:r w:rsidRPr="002A18B6">
        <w:rPr>
          <w:sz w:val="28"/>
          <w:szCs w:val="28"/>
        </w:rPr>
        <w:t>Dette følger styret opp!</w:t>
      </w:r>
    </w:p>
    <w:p w14:paraId="2805BEE1" w14:textId="77777777" w:rsidR="00560DD1" w:rsidRPr="002A18B6" w:rsidRDefault="00560DD1" w:rsidP="00560DD1">
      <w:pPr>
        <w:pStyle w:val="textheading3"/>
        <w:rPr>
          <w:sz w:val="28"/>
          <w:szCs w:val="28"/>
        </w:rPr>
      </w:pPr>
      <w:r w:rsidRPr="002A18B6">
        <w:rPr>
          <w:sz w:val="28"/>
          <w:szCs w:val="28"/>
        </w:rPr>
        <w:t xml:space="preserve">Det er ikke meningen at medlemmene skal godkjenne dokumentene, men finner du feil i dokumentene, eller du har kommentarer, send en </w:t>
      </w:r>
      <w:proofErr w:type="gramStart"/>
      <w:r w:rsidRPr="002A18B6">
        <w:rPr>
          <w:sz w:val="28"/>
          <w:szCs w:val="28"/>
        </w:rPr>
        <w:t>mail</w:t>
      </w:r>
      <w:proofErr w:type="gramEnd"/>
      <w:r w:rsidRPr="002A18B6">
        <w:rPr>
          <w:sz w:val="28"/>
          <w:szCs w:val="28"/>
        </w:rPr>
        <w:t xml:space="preserve"> til post@lhlnangje.no som går til meg. </w:t>
      </w:r>
    </w:p>
    <w:p w14:paraId="7F787C00" w14:textId="77777777" w:rsidR="00560DD1" w:rsidRPr="002A18B6" w:rsidRDefault="00560DD1" w:rsidP="00560DD1">
      <w:pPr>
        <w:pStyle w:val="textheading3"/>
        <w:rPr>
          <w:sz w:val="28"/>
          <w:szCs w:val="28"/>
        </w:rPr>
      </w:pPr>
      <w:r w:rsidRPr="002A18B6">
        <w:rPr>
          <w:sz w:val="28"/>
          <w:szCs w:val="28"/>
        </w:rPr>
        <w:t>Ingen tilbakemeldinger ansees som godkjenning.</w:t>
      </w:r>
    </w:p>
    <w:p w14:paraId="4C3A0A07" w14:textId="77777777" w:rsidR="00560DD1" w:rsidRPr="002A18B6" w:rsidRDefault="00560DD1" w:rsidP="00560DD1">
      <w:pPr>
        <w:pStyle w:val="textheading3"/>
        <w:rPr>
          <w:sz w:val="28"/>
          <w:szCs w:val="28"/>
        </w:rPr>
      </w:pPr>
      <w:r w:rsidRPr="002A18B6">
        <w:rPr>
          <w:sz w:val="28"/>
          <w:szCs w:val="28"/>
        </w:rPr>
        <w:t>Gjerdrum 12.05.2021</w:t>
      </w:r>
    </w:p>
    <w:p w14:paraId="699F9C76" w14:textId="77777777" w:rsidR="00560DD1" w:rsidRPr="002A18B6" w:rsidRDefault="00560DD1" w:rsidP="00560DD1">
      <w:pPr>
        <w:pStyle w:val="textheading3"/>
        <w:rPr>
          <w:sz w:val="28"/>
          <w:szCs w:val="28"/>
        </w:rPr>
      </w:pPr>
      <w:r w:rsidRPr="002A18B6">
        <w:rPr>
          <w:sz w:val="28"/>
          <w:szCs w:val="28"/>
        </w:rPr>
        <w:t>Magne H. Kogstad.</w:t>
      </w:r>
    </w:p>
    <w:p w14:paraId="2B42469E" w14:textId="77777777" w:rsidR="00560DD1" w:rsidRPr="002A18B6" w:rsidRDefault="00560DD1" w:rsidP="00560DD1">
      <w:pPr>
        <w:pStyle w:val="textheading3"/>
        <w:rPr>
          <w:sz w:val="28"/>
          <w:szCs w:val="28"/>
        </w:rPr>
      </w:pPr>
      <w:r w:rsidRPr="002A18B6">
        <w:rPr>
          <w:sz w:val="28"/>
          <w:szCs w:val="28"/>
        </w:rPr>
        <w:t>leder</w:t>
      </w:r>
    </w:p>
    <w:p w14:paraId="289BD685" w14:textId="77777777" w:rsidR="00C1148C" w:rsidRPr="00560DD1" w:rsidRDefault="00C1148C">
      <w:pPr>
        <w:rPr>
          <w:sz w:val="24"/>
          <w:szCs w:val="24"/>
        </w:rPr>
      </w:pPr>
    </w:p>
    <w:sectPr w:rsidR="00C1148C" w:rsidRPr="00560DD1" w:rsidSect="001E031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89DD8" w14:textId="77777777" w:rsidR="00893B3E" w:rsidRDefault="00893B3E" w:rsidP="00560DD1">
      <w:pPr>
        <w:spacing w:after="0" w:line="240" w:lineRule="auto"/>
      </w:pPr>
      <w:r>
        <w:separator/>
      </w:r>
    </w:p>
  </w:endnote>
  <w:endnote w:type="continuationSeparator" w:id="0">
    <w:p w14:paraId="66131EEB" w14:textId="77777777" w:rsidR="00893B3E" w:rsidRDefault="00893B3E" w:rsidP="00560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92BD9" w14:textId="77777777" w:rsidR="00893B3E" w:rsidRDefault="00893B3E" w:rsidP="00560DD1">
      <w:pPr>
        <w:spacing w:after="0" w:line="240" w:lineRule="auto"/>
      </w:pPr>
      <w:r>
        <w:separator/>
      </w:r>
    </w:p>
  </w:footnote>
  <w:footnote w:type="continuationSeparator" w:id="0">
    <w:p w14:paraId="723A6547" w14:textId="77777777" w:rsidR="00893B3E" w:rsidRDefault="00893B3E" w:rsidP="00560D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DD1"/>
    <w:rsid w:val="001E0317"/>
    <w:rsid w:val="002A18B6"/>
    <w:rsid w:val="00560DD1"/>
    <w:rsid w:val="00893B3E"/>
    <w:rsid w:val="00C1148C"/>
    <w:rsid w:val="00FF25F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8FDC0"/>
  <w15:chartTrackingRefBased/>
  <w15:docId w15:val="{9C40E45F-EBD2-44D7-B181-F1C523257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textheading3">
    <w:name w:val="textheading3"/>
    <w:basedOn w:val="Normal"/>
    <w:rsid w:val="00560DD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Topptekst">
    <w:name w:val="header"/>
    <w:basedOn w:val="Normal"/>
    <w:link w:val="TopptekstTegn"/>
    <w:uiPriority w:val="99"/>
    <w:unhideWhenUsed/>
    <w:rsid w:val="00560DD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60DD1"/>
  </w:style>
  <w:style w:type="paragraph" w:styleId="Bunntekst">
    <w:name w:val="footer"/>
    <w:basedOn w:val="Normal"/>
    <w:link w:val="BunntekstTegn"/>
    <w:uiPriority w:val="99"/>
    <w:unhideWhenUsed/>
    <w:rsid w:val="00560DD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60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58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155</Words>
  <Characters>826</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Magne Håvard Kogstad</dc:creator>
  <cp:keywords/>
  <dc:description/>
  <cp:lastModifiedBy>Magne Håvard Kogstad</cp:lastModifiedBy>
  <cp:revision>2</cp:revision>
  <dcterms:created xsi:type="dcterms:W3CDTF">2021-11-03T21:16:00Z</dcterms:created>
  <dcterms:modified xsi:type="dcterms:W3CDTF">2022-04-11T09:50:00Z</dcterms:modified>
</cp:coreProperties>
</file>